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3B1" w:rsidRPr="00D233B1" w:rsidRDefault="00D233B1" w:rsidP="00D233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Flottabilité des EPI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Chute à l’eau d’un sapeur-pompier en tenue de feu </w:t>
      </w:r>
    </w:p>
    <w:p w:rsidR="00D233B1" w:rsidRPr="00D233B1" w:rsidRDefault="00D233B1" w:rsidP="00D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233B1" w:rsidRPr="00D233B1" w:rsidRDefault="00D233B1" w:rsidP="00D2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D21CBB0" wp14:editId="69E83203">
            <wp:extent cx="3371850" cy="2609850"/>
            <wp:effectExtent l="0" t="0" r="0" b="0"/>
            <wp:docPr id="1" name="Image 1" descr="Chute à l’eau d’un sapeur-pompier en tenue de f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te à l’eau d’un sapeur-pompier en tenue de fe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Etude menée par le SDIS 06</w:t>
      </w:r>
      <w:r>
        <w:t xml:space="preserve"> – Année : 2016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des interventions sur des bateaux dans le port de Nice, une question s’est posée concernant la conduite à tenir en cas de chute accidentelle dans l'eau d’un sapeur-pompier en tenue de feu complète.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Avec l’autorisation du chef du Groupement Sud du SDIS 06, le Lieutenant-colonel Olivier RIQUIER, une expérimentation a été menée par le Lieutenant Romain BENOIT.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Les objectifs définis au préalable sont :</w:t>
      </w:r>
    </w:p>
    <w:p w:rsidR="00D233B1" w:rsidRPr="00D233B1" w:rsidRDefault="00D233B1" w:rsidP="00D23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tester la flottabilité,</w:t>
      </w:r>
    </w:p>
    <w:p w:rsidR="00D233B1" w:rsidRPr="00D233B1" w:rsidRDefault="00D233B1" w:rsidP="00D23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élaborer les réactions du SP en milieu aquatique,</w:t>
      </w:r>
    </w:p>
    <w:p w:rsidR="00D233B1" w:rsidRPr="00D233B1" w:rsidRDefault="00D233B1" w:rsidP="00D23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tester le comportement de l’ARI,</w:t>
      </w:r>
    </w:p>
    <w:p w:rsidR="00D233B1" w:rsidRPr="00D233B1" w:rsidRDefault="00D233B1" w:rsidP="00D23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création d’un support pédagogique,</w:t>
      </w:r>
    </w:p>
    <w:p w:rsidR="00D233B1" w:rsidRPr="00D233B1" w:rsidRDefault="00D233B1" w:rsidP="00D233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répondre aux idées reçues des intervenants.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La sécurité a été prise en compte de façon rigoureuse par l’ensemble de l’équipe.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Le document vidéo permet d’imager les préconisations issues de cette mise en situation.</w:t>
      </w:r>
    </w:p>
    <w:p w:rsidR="00D233B1" w:rsidRPr="00D233B1" w:rsidRDefault="00D233B1" w:rsidP="00D23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233B1">
        <w:rPr>
          <w:rFonts w:ascii="Times New Roman" w:eastAsia="Times New Roman" w:hAnsi="Times New Roman" w:cs="Times New Roman"/>
          <w:sz w:val="24"/>
          <w:szCs w:val="24"/>
          <w:lang w:eastAsia="fr-FR"/>
        </w:rPr>
        <w:t>(Avec l'autorisation de Romain BENOIT, Laurent ROGUE, Fabien BERTAZZO, Thierry CARON, Philippe ALMERAS, Patrick LAJUBERTIE et Cédric ROIG).</w:t>
      </w:r>
    </w:p>
    <w:p w:rsidR="002C6F9E" w:rsidRDefault="00D233B1">
      <w:r>
        <w:t xml:space="preserve">Lien pour visionner la vidéo : </w:t>
      </w:r>
      <w:hyperlink r:id="rId6" w:history="1">
        <w:r w:rsidRPr="00C62D99">
          <w:rPr>
            <w:rStyle w:val="Lienhypertexte"/>
          </w:rPr>
          <w:t>https://www.youtube.com/watch?v=-E5Tey7A3W4</w:t>
        </w:r>
      </w:hyperlink>
      <w:r>
        <w:t xml:space="preserve"> </w:t>
      </w:r>
    </w:p>
    <w:p w:rsidR="00D233B1" w:rsidRDefault="00D233B1"/>
    <w:sectPr w:rsidR="00D2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D57A8"/>
    <w:multiLevelType w:val="multilevel"/>
    <w:tmpl w:val="2A3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B1"/>
    <w:rsid w:val="002C6F9E"/>
    <w:rsid w:val="00D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D541-5F8D-49F5-B749-C3ED480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23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E5Tey7A3W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CERVERA</dc:creator>
  <cp:keywords/>
  <dc:description/>
  <cp:lastModifiedBy>Sabrina CERVERA</cp:lastModifiedBy>
  <cp:revision>1</cp:revision>
  <dcterms:created xsi:type="dcterms:W3CDTF">2016-10-21T12:25:00Z</dcterms:created>
  <dcterms:modified xsi:type="dcterms:W3CDTF">2016-10-21T12:28:00Z</dcterms:modified>
</cp:coreProperties>
</file>